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FA" w:rsidRDefault="0024799A">
      <w:pPr>
        <w:pStyle w:val="Standard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ПРАЙС – ЛИСТ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с </w:t>
      </w:r>
      <w:r w:rsidR="006E7A3F">
        <w:rPr>
          <w:rFonts w:ascii="Arial" w:hAnsi="Arial" w:cs="Arial"/>
          <w:sz w:val="26"/>
          <w:szCs w:val="26"/>
        </w:rPr>
        <w:t>15. 07.2022</w:t>
      </w:r>
      <w:r>
        <w:rPr>
          <w:rFonts w:ascii="Arial" w:hAnsi="Arial" w:cs="Arial"/>
          <w:sz w:val="26"/>
          <w:szCs w:val="26"/>
        </w:rPr>
        <w:t>.</w:t>
      </w:r>
    </w:p>
    <w:p w:rsidR="00502FFA" w:rsidRDefault="00502FFA">
      <w:pPr>
        <w:pStyle w:val="Standard"/>
        <w:rPr>
          <w:rFonts w:ascii="Arial" w:hAnsi="Arial" w:cs="Arial"/>
          <w:sz w:val="26"/>
          <w:szCs w:val="26"/>
        </w:rPr>
      </w:pPr>
    </w:p>
    <w:tbl>
      <w:tblPr>
        <w:tblW w:w="10414" w:type="dxa"/>
        <w:tblInd w:w="-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6"/>
        <w:gridCol w:w="1828"/>
      </w:tblGrid>
      <w:tr w:rsidR="00502FFA">
        <w:tc>
          <w:tcPr>
            <w:tcW w:w="8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прием первичный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прием повторный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24799A">
              <w:rPr>
                <w:rFonts w:ascii="Arial" w:hAnsi="Arial" w:cs="Arial"/>
                <w:sz w:val="26"/>
                <w:szCs w:val="26"/>
                <w:lang w:val="en-US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динамическое наблюдение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100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вызов на дом по городу (без стоимости такси)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24799A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вызов на дом за город (без стоимости такси)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="0024799A">
              <w:rPr>
                <w:rFonts w:ascii="Arial" w:hAnsi="Arial" w:cs="Arial"/>
                <w:sz w:val="26"/>
                <w:szCs w:val="26"/>
              </w:rPr>
              <w:t>00-</w:t>
            </w:r>
            <w:r w:rsidR="0024799A">
              <w:rPr>
                <w:rFonts w:ascii="Arial" w:hAnsi="Arial" w:cs="Arial"/>
                <w:sz w:val="26"/>
                <w:szCs w:val="26"/>
                <w:lang w:val="en-US"/>
              </w:rPr>
              <w:t>2500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вакцинация импортной поливалентной вакциной без бешенства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DF076D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вакцинация импортной поливалентной вакциной с бешенством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DF076D">
              <w:rPr>
                <w:rFonts w:ascii="Arial" w:hAnsi="Arial" w:cs="Arial"/>
                <w:sz w:val="26"/>
                <w:szCs w:val="26"/>
              </w:rPr>
              <w:t>8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вакцинация отечественной поливалентной вакциной без бешенства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вакцинация отечественной поливалентной вакциной с бешенством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  <w:r w:rsidR="0024799A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вакцинация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импортной  вакциной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против бешенства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24799A">
              <w:rPr>
                <w:rFonts w:ascii="Arial" w:hAnsi="Arial" w:cs="Arial"/>
                <w:sz w:val="26"/>
                <w:szCs w:val="26"/>
              </w:rPr>
              <w:t>0</w:t>
            </w:r>
            <w:r w:rsidR="0024799A">
              <w:rPr>
                <w:rFonts w:ascii="Arial" w:hAnsi="Arial" w:cs="Arial"/>
                <w:sz w:val="26"/>
                <w:szCs w:val="26"/>
                <w:lang w:val="en-US"/>
              </w:rPr>
              <w:t>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вакцинация  отечественной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вакциной против бешенства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24799A">
              <w:rPr>
                <w:rFonts w:ascii="Arial" w:hAnsi="Arial" w:cs="Arial"/>
                <w:sz w:val="26"/>
                <w:szCs w:val="26"/>
                <w:lang w:val="en-US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внутримышечная, подкожная инъекция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100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внутривенная инъекция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24799A">
              <w:rPr>
                <w:rFonts w:ascii="Arial" w:hAnsi="Arial" w:cs="Arial"/>
                <w:sz w:val="26"/>
                <w:szCs w:val="26"/>
                <w:lang w:val="en-US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установка внутривенного катетера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24799A">
              <w:rPr>
                <w:rFonts w:ascii="Arial" w:hAnsi="Arial" w:cs="Arial"/>
                <w:sz w:val="26"/>
                <w:szCs w:val="26"/>
                <w:lang w:val="en-US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внутривенная капельная инфузия 1 категории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24799A">
              <w:rPr>
                <w:rFonts w:ascii="Arial" w:hAnsi="Arial" w:cs="Arial"/>
                <w:sz w:val="26"/>
                <w:szCs w:val="26"/>
                <w:lang w:val="en-US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внутривенная капельная инфузия 2 категории</w:t>
            </w:r>
            <w:r w:rsidR="00DF076D">
              <w:rPr>
                <w:rFonts w:ascii="Arial" w:hAnsi="Arial" w:cs="Arial"/>
                <w:sz w:val="26"/>
                <w:szCs w:val="26"/>
              </w:rPr>
              <w:t xml:space="preserve"> (</w:t>
            </w:r>
            <w:proofErr w:type="spellStart"/>
            <w:r w:rsidR="00DF076D">
              <w:rPr>
                <w:rFonts w:ascii="Arial" w:hAnsi="Arial" w:cs="Arial"/>
                <w:sz w:val="26"/>
                <w:szCs w:val="26"/>
              </w:rPr>
              <w:t>инфузомат</w:t>
            </w:r>
            <w:proofErr w:type="spellEnd"/>
            <w:r w:rsidR="00DF076D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DF076D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24799A">
              <w:rPr>
                <w:rFonts w:ascii="Arial" w:hAnsi="Arial" w:cs="Arial"/>
                <w:sz w:val="26"/>
                <w:szCs w:val="26"/>
                <w:lang w:val="en-US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подкожная капельная инфузия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введение препарата внутрь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150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опорожнение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параанальных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синусов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25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промывание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параанальных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синусов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катетеризация мочевого пузыря кота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24799A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кота при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обтурации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уретры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7E7F4F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кобеля, суки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санация наружного слухового прохода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обрезка когтей кошкам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150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собакам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Pr="00DF076D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250</w:t>
            </w:r>
            <w:r w:rsidR="00DF076D">
              <w:rPr>
                <w:rFonts w:ascii="Arial" w:hAnsi="Arial" w:cs="Arial"/>
                <w:sz w:val="26"/>
                <w:szCs w:val="26"/>
              </w:rPr>
              <w:t>-350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клизма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9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механическое удаление отложений зубного камня кошке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</w:pP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  <w:proofErr w:type="spellStart"/>
            <w:r>
              <w:rPr>
                <w:rFonts w:ascii="Arial" w:hAnsi="Arial" w:cs="Arial"/>
                <w:b/>
                <w:bCs/>
              </w:rPr>
              <w:t>анация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ротовой полости УЗ </w:t>
            </w:r>
            <w:proofErr w:type="spellStart"/>
            <w:r>
              <w:rPr>
                <w:rFonts w:ascii="Arial" w:hAnsi="Arial" w:cs="Arial"/>
                <w:b/>
                <w:bCs/>
              </w:rPr>
              <w:t>скайлером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 анестезией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          кошка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        собака до 7 кг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        Собака 7-15 кг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</w:t>
            </w:r>
            <w:r w:rsidR="0024799A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</w:pPr>
            <w:r>
              <w:rPr>
                <w:rFonts w:ascii="Arial" w:hAnsi="Arial" w:cs="Arial"/>
                <w:b/>
                <w:bCs/>
              </w:rPr>
              <w:lastRenderedPageBreak/>
              <w:t>экстракция зубов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молочные у собак (кроме клыков)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</w:pPr>
            <w: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                 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 клык  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70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постоянные (кроме клыков)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клык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дренирование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серомы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абсцесса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750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промывание дренажа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неврологическое обследование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офтальмоскопия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24799A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Слезный тест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Ширмера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или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флюоресциновый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тест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24799A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осмотр конъюнктивы третьего века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промывание слезных каналов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снятие клеща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лапароцентез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DF076D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="0024799A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торакоцентез</w:t>
            </w:r>
            <w:proofErr w:type="spellEnd"/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DF076D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цистоцентез</w:t>
            </w:r>
            <w:proofErr w:type="spellEnd"/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проводниковая анестезия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седация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животного (без стоимости препаратов)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анестезия 1 категории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кошка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собака - до 7 кг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800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- 7 - 15 кг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900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- 15 - 30 кг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- 30 - 50 кг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анестезия 2 категории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кошка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собака до 7 кг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- 7 - 15 кг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2500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- 15 - 30 кг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3000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- 30 - 50 кг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купирование хвоста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 10 дней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1 до 3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мес</w:t>
            </w:r>
            <w:proofErr w:type="spellEnd"/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старше 3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мес</w:t>
            </w:r>
            <w:proofErr w:type="spellEnd"/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удаление прибылых пальцев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 10 дней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1 до 3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мес</w:t>
            </w:r>
            <w:proofErr w:type="spellEnd"/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старше 3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мес</w:t>
            </w:r>
            <w:proofErr w:type="spellEnd"/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купирование ушей (со стоимостью анестезии)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 xml:space="preserve">до 10 дней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без анестезии)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24799A">
              <w:rPr>
                <w:rFonts w:ascii="Arial" w:hAnsi="Arial" w:cs="Arial"/>
                <w:sz w:val="26"/>
                <w:szCs w:val="26"/>
                <w:lang w:val="en-US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1 до 3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мес</w:t>
            </w:r>
            <w:proofErr w:type="spellEnd"/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24799A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старше 3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мес</w:t>
            </w:r>
            <w:proofErr w:type="spellEnd"/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="0024799A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косметические операции на веках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кошка  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="0024799A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собака 1 глаз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24799A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ПХО (без стоимости анестезии)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категории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350 - 700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категории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800 - 3000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3  категории</w:t>
            </w:r>
            <w:proofErr w:type="gramEnd"/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3500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грыжесечение</w:t>
            </w:r>
            <w:proofErr w:type="spellEnd"/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кошка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собака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2500-4000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кесарево сечение (без стоимости анестезии)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кошка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7E7F4F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собака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24799A">
              <w:rPr>
                <w:rFonts w:ascii="Arial" w:hAnsi="Arial" w:cs="Arial"/>
                <w:sz w:val="26"/>
                <w:szCs w:val="26"/>
              </w:rPr>
              <w:t>000-10000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экстирпация матки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кошка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24799A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собака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="0024799A">
              <w:rPr>
                <w:rFonts w:ascii="Arial" w:hAnsi="Arial" w:cs="Arial"/>
                <w:sz w:val="26"/>
                <w:szCs w:val="26"/>
              </w:rPr>
              <w:t>000-</w:t>
            </w:r>
            <w:r>
              <w:rPr>
                <w:rFonts w:ascii="Arial" w:hAnsi="Arial" w:cs="Arial"/>
                <w:sz w:val="26"/>
                <w:szCs w:val="26"/>
              </w:rPr>
              <w:t>15</w:t>
            </w:r>
            <w:r w:rsidR="0024799A">
              <w:rPr>
                <w:rFonts w:ascii="Arial" w:hAnsi="Arial" w:cs="Arial"/>
                <w:sz w:val="26"/>
                <w:szCs w:val="26"/>
              </w:rPr>
              <w:t>000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операции на ЖКТ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кошка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</w:t>
            </w:r>
            <w:r w:rsidR="007E7F4F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>000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собака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7E7F4F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="0024799A">
              <w:rPr>
                <w:rFonts w:ascii="Arial" w:hAnsi="Arial" w:cs="Arial"/>
                <w:sz w:val="26"/>
                <w:szCs w:val="26"/>
              </w:rPr>
              <w:t>500-12000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операции на МПС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кошка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</w:t>
            </w:r>
            <w:r w:rsidR="007E7F4F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>000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собака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</w:t>
            </w:r>
            <w:r w:rsidR="007E7F4F">
              <w:rPr>
                <w:rFonts w:ascii="Arial" w:hAnsi="Arial" w:cs="Arial"/>
                <w:sz w:val="26"/>
                <w:szCs w:val="26"/>
              </w:rPr>
              <w:t>7</w:t>
            </w:r>
            <w:r>
              <w:rPr>
                <w:rFonts w:ascii="Arial" w:hAnsi="Arial" w:cs="Arial"/>
                <w:sz w:val="26"/>
                <w:szCs w:val="26"/>
              </w:rPr>
              <w:t>000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онкологические операции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 </w:t>
            </w:r>
            <w:r w:rsidR="007E7F4F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>000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остеосинтез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 3500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стерилизация (со стоимостью анестезии)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кот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933C16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кобель до 7 кг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933C16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  <w:r w:rsidR="0024799A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кобель 7-15 кг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933C16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24799A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кобель 15-30 кг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933C16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24799A">
              <w:rPr>
                <w:rFonts w:ascii="Arial" w:hAnsi="Arial" w:cs="Arial"/>
                <w:sz w:val="26"/>
                <w:szCs w:val="26"/>
              </w:rPr>
              <w:t>000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tabs>
                <w:tab w:val="left" w:pos="0"/>
              </w:tabs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кобель свыше 30 кг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855359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</w:t>
            </w:r>
            <w:r w:rsidR="0024799A">
              <w:rPr>
                <w:rFonts w:ascii="Arial" w:hAnsi="Arial" w:cs="Arial"/>
                <w:sz w:val="26"/>
                <w:szCs w:val="26"/>
              </w:rPr>
              <w:t>00</w:t>
            </w:r>
            <w:r>
              <w:rPr>
                <w:rFonts w:ascii="Arial" w:hAnsi="Arial" w:cs="Arial"/>
                <w:sz w:val="26"/>
                <w:szCs w:val="26"/>
              </w:rPr>
              <w:t xml:space="preserve"> - 6500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tabs>
                <w:tab w:val="left" w:pos="0"/>
              </w:tabs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кошка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881BD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  <w:r w:rsidR="0024799A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собака до 7кг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881BD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  <w:r w:rsidR="0024799A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собака 7-15 кг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881BD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60</w:t>
            </w:r>
            <w:r w:rsidR="0024799A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собака 15 - 30 кг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881BD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="0024799A">
              <w:rPr>
                <w:rFonts w:ascii="Arial" w:hAnsi="Arial" w:cs="Arial"/>
                <w:sz w:val="26"/>
                <w:szCs w:val="26"/>
              </w:rPr>
              <w:t>000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собака свыше 30 кг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881BD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85</w:t>
            </w:r>
            <w:r w:rsidR="0024799A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хорьки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кастрация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881BD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="0024799A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стерилизация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881BD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24799A">
              <w:rPr>
                <w:rFonts w:ascii="Arial" w:hAnsi="Arial" w:cs="Arial"/>
                <w:sz w:val="26"/>
                <w:szCs w:val="26"/>
              </w:rPr>
              <w:t>000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параанальных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желез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881BD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24799A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Соскоб из уха на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отодектоз</w:t>
            </w:r>
            <w:proofErr w:type="spellEnd"/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соскоб на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демодекоз</w:t>
            </w:r>
            <w:proofErr w:type="spellEnd"/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мазок с кожи, ушей окрашенный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мазок крови на бабезиоз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мазок на овуляцию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450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мазок на овуляцию повторный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Измерение глюкозы крови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Ультразвуковое исследование органов брюшной полости полное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DF076D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="0024799A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одной системы (мочевыделительная, половая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и.т.п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DF076D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="0024799A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ЭхоКГ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кошки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DF076D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  <w:bookmarkStart w:id="0" w:name="_GoBack"/>
            <w:bookmarkEnd w:id="0"/>
            <w:r w:rsidR="0024799A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81BD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BDA" w:rsidRDefault="00881BD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BDA" w:rsidRDefault="00881BD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81BD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BDA" w:rsidRPr="00881BDA" w:rsidRDefault="00881BDA">
            <w:pPr>
              <w:pStyle w:val="TableContents"/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 w:rsidRPr="00881BDA">
              <w:rPr>
                <w:rFonts w:ascii="Arial" w:hAnsi="Arial" w:cs="Arial"/>
                <w:b/>
                <w:sz w:val="26"/>
                <w:szCs w:val="26"/>
              </w:rPr>
              <w:t xml:space="preserve">Химиотерапия 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BDA" w:rsidRDefault="00881BD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81BD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BDA" w:rsidRDefault="00881BD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Кошка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BDA" w:rsidRDefault="00881BD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4000</w:t>
            </w:r>
          </w:p>
        </w:tc>
      </w:tr>
      <w:tr w:rsidR="00881BD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BDA" w:rsidRDefault="00881BD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собака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BDA" w:rsidRDefault="00881BD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Эвтаназия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кошка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Собака до </w:t>
            </w:r>
            <w:r w:rsidR="00881BDA">
              <w:rPr>
                <w:rFonts w:ascii="Arial" w:hAnsi="Arial" w:cs="Arial"/>
                <w:sz w:val="26"/>
                <w:szCs w:val="26"/>
              </w:rPr>
              <w:t>10</w:t>
            </w:r>
            <w:r>
              <w:rPr>
                <w:rFonts w:ascii="Arial" w:hAnsi="Arial" w:cs="Arial"/>
                <w:sz w:val="26"/>
                <w:szCs w:val="26"/>
              </w:rPr>
              <w:t xml:space="preserve"> кг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881BD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24799A">
              <w:rPr>
                <w:rFonts w:ascii="Arial" w:hAnsi="Arial" w:cs="Arial"/>
                <w:sz w:val="26"/>
                <w:szCs w:val="26"/>
              </w:rPr>
              <w:t>500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Собака 10 – 20 кг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881BD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  <w:r w:rsidR="0024799A">
              <w:rPr>
                <w:rFonts w:ascii="Arial" w:hAnsi="Arial" w:cs="Arial"/>
                <w:sz w:val="26"/>
                <w:szCs w:val="26"/>
              </w:rPr>
              <w:t>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Собака более </w:t>
            </w:r>
            <w:r w:rsidR="00881BDA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0 кг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3500</w:t>
            </w: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02FFA">
        <w:tc>
          <w:tcPr>
            <w:tcW w:w="8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24799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Услуги, не указанные в прайсе, оцениваются на усмотрение врача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2FFA" w:rsidRDefault="00502FFA">
            <w:pPr>
              <w:pStyle w:val="TableContents"/>
              <w:snapToGri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02FFA" w:rsidRDefault="00502FFA">
      <w:pPr>
        <w:pStyle w:val="Standard"/>
      </w:pPr>
    </w:p>
    <w:p w:rsidR="00502FFA" w:rsidRDefault="00502FFA">
      <w:pPr>
        <w:pStyle w:val="Standard"/>
        <w:rPr>
          <w:rFonts w:ascii="Arial" w:hAnsi="Arial" w:cs="Arial"/>
          <w:sz w:val="26"/>
          <w:szCs w:val="26"/>
        </w:rPr>
      </w:pPr>
    </w:p>
    <w:sectPr w:rsidR="00502FF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B1E" w:rsidRDefault="00DA2B1E">
      <w:r>
        <w:separator/>
      </w:r>
    </w:p>
  </w:endnote>
  <w:endnote w:type="continuationSeparator" w:id="0">
    <w:p w:rsidR="00DA2B1E" w:rsidRDefault="00DA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B1E" w:rsidRDefault="00DA2B1E">
      <w:r>
        <w:rPr>
          <w:color w:val="000000"/>
        </w:rPr>
        <w:separator/>
      </w:r>
    </w:p>
  </w:footnote>
  <w:footnote w:type="continuationSeparator" w:id="0">
    <w:p w:rsidR="00DA2B1E" w:rsidRDefault="00DA2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FA"/>
    <w:rsid w:val="0024799A"/>
    <w:rsid w:val="00502FFA"/>
    <w:rsid w:val="006E7A3F"/>
    <w:rsid w:val="007E7F4F"/>
    <w:rsid w:val="00855359"/>
    <w:rsid w:val="00881BDA"/>
    <w:rsid w:val="00933C16"/>
    <w:rsid w:val="00DA2B1E"/>
    <w:rsid w:val="00D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34CF"/>
  <w15:docId w15:val="{3FB8BCF8-67E6-4A9D-9B19-30ED79AD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ucida Sans Unicode"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Standard"/>
    <w:pPr>
      <w:suppressLineNumbers/>
    </w:pPr>
  </w:style>
  <w:style w:type="paragraph" w:styleId="a5">
    <w:name w:val="Title"/>
    <w:basedOn w:val="Heading"/>
    <w:next w:val="a6"/>
    <w:uiPriority w:val="10"/>
    <w:qFormat/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Клиника</dc:creator>
  <cp:lastModifiedBy>Клиника</cp:lastModifiedBy>
  <cp:revision>3</cp:revision>
  <cp:lastPrinted>2022-07-08T12:37:00Z</cp:lastPrinted>
  <dcterms:created xsi:type="dcterms:W3CDTF">2022-07-08T12:40:00Z</dcterms:created>
  <dcterms:modified xsi:type="dcterms:W3CDTF">2022-08-18T14:20:00Z</dcterms:modified>
</cp:coreProperties>
</file>